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9D" w:rsidRDefault="0038699D" w:rsidP="0038699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Прогноз трудоустройства </w:t>
      </w:r>
      <w:r w:rsidRPr="00A366B5">
        <w:rPr>
          <w:rFonts w:ascii="Times New Roman" w:hAnsi="Times New Roman"/>
          <w:b/>
          <w:sz w:val="24"/>
        </w:rPr>
        <w:t>выпускников 20</w:t>
      </w:r>
      <w:r>
        <w:rPr>
          <w:rFonts w:ascii="Times New Roman" w:hAnsi="Times New Roman"/>
          <w:b/>
          <w:sz w:val="24"/>
        </w:rPr>
        <w:t xml:space="preserve">20/2021 </w:t>
      </w:r>
      <w:r w:rsidRPr="00A366B5">
        <w:rPr>
          <w:rFonts w:ascii="Times New Roman" w:hAnsi="Times New Roman"/>
          <w:b/>
          <w:sz w:val="24"/>
        </w:rPr>
        <w:t xml:space="preserve">г. </w:t>
      </w:r>
    </w:p>
    <w:p w:rsidR="0038699D" w:rsidRDefault="0038699D" w:rsidP="0038699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857"/>
        <w:gridCol w:w="1417"/>
        <w:gridCol w:w="1843"/>
        <w:gridCol w:w="1701"/>
        <w:gridCol w:w="1701"/>
      </w:tblGrid>
      <w:tr w:rsidR="00530BC8" w:rsidTr="00530BC8">
        <w:trPr>
          <w:trHeight w:val="795"/>
          <w:jc w:val="center"/>
        </w:trPr>
        <w:tc>
          <w:tcPr>
            <w:tcW w:w="2405" w:type="dxa"/>
            <w:vAlign w:val="center"/>
          </w:tcPr>
          <w:p w:rsidR="00530BC8" w:rsidRDefault="00530BC8" w:rsidP="00585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992" w:type="dxa"/>
            <w:vAlign w:val="center"/>
          </w:tcPr>
          <w:p w:rsidR="00530BC8" w:rsidRDefault="00530BC8" w:rsidP="00530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57" w:type="dxa"/>
            <w:vAlign w:val="center"/>
          </w:tcPr>
          <w:p w:rsidR="00530BC8" w:rsidRPr="00F21259" w:rsidRDefault="00530BC8" w:rsidP="005854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F21259">
              <w:rPr>
                <w:rFonts w:ascii="Times New Roman" w:hAnsi="Times New Roman"/>
              </w:rPr>
              <w:t>лужба в рядах ВС</w:t>
            </w:r>
          </w:p>
        </w:tc>
        <w:tc>
          <w:tcPr>
            <w:tcW w:w="1417" w:type="dxa"/>
            <w:vAlign w:val="center"/>
          </w:tcPr>
          <w:p w:rsidR="00530BC8" w:rsidRPr="00F21259" w:rsidRDefault="00530BC8" w:rsidP="00E848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Трудоустро</w:t>
            </w:r>
            <w:r>
              <w:rPr>
                <w:rFonts w:ascii="Times New Roman" w:hAnsi="Times New Roman"/>
              </w:rPr>
              <w:t>ятся</w:t>
            </w:r>
            <w:r w:rsidRPr="00F21259">
              <w:rPr>
                <w:rFonts w:ascii="Times New Roman" w:hAnsi="Times New Roman"/>
              </w:rPr>
              <w:t xml:space="preserve"> по специальности</w:t>
            </w:r>
          </w:p>
        </w:tc>
        <w:tc>
          <w:tcPr>
            <w:tcW w:w="1843" w:type="dxa"/>
            <w:vAlign w:val="center"/>
          </w:tcPr>
          <w:p w:rsidR="00530BC8" w:rsidRPr="00F21259" w:rsidRDefault="00530BC8" w:rsidP="00E848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Трудоустр</w:t>
            </w:r>
            <w:r>
              <w:rPr>
                <w:rFonts w:ascii="Times New Roman" w:hAnsi="Times New Roman"/>
              </w:rPr>
              <w:t>оятся</w:t>
            </w:r>
            <w:r w:rsidRPr="00F21259">
              <w:rPr>
                <w:rFonts w:ascii="Times New Roman" w:hAnsi="Times New Roman"/>
              </w:rPr>
              <w:t xml:space="preserve"> </w:t>
            </w:r>
            <w:r w:rsidR="0022148E">
              <w:rPr>
                <w:rFonts w:ascii="Times New Roman" w:hAnsi="Times New Roman"/>
              </w:rPr>
              <w:t xml:space="preserve">не </w:t>
            </w:r>
            <w:r w:rsidRPr="00F21259">
              <w:rPr>
                <w:rFonts w:ascii="Times New Roman" w:hAnsi="Times New Roman"/>
              </w:rPr>
              <w:t>по специальности</w:t>
            </w:r>
          </w:p>
        </w:tc>
        <w:tc>
          <w:tcPr>
            <w:tcW w:w="1701" w:type="dxa"/>
            <w:vAlign w:val="center"/>
          </w:tcPr>
          <w:p w:rsidR="00530BC8" w:rsidRPr="00F21259" w:rsidRDefault="00530BC8" w:rsidP="005854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Не определились с трудоустройством</w:t>
            </w:r>
          </w:p>
        </w:tc>
        <w:tc>
          <w:tcPr>
            <w:tcW w:w="1701" w:type="dxa"/>
            <w:vAlign w:val="center"/>
          </w:tcPr>
          <w:p w:rsidR="00530BC8" w:rsidRPr="00F21259" w:rsidRDefault="00530BC8" w:rsidP="00E84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59">
              <w:rPr>
                <w:rFonts w:ascii="Times New Roman" w:hAnsi="Times New Roman"/>
              </w:rPr>
              <w:t>Продолж</w:t>
            </w:r>
            <w:r>
              <w:rPr>
                <w:rFonts w:ascii="Times New Roman" w:hAnsi="Times New Roman"/>
              </w:rPr>
              <w:t xml:space="preserve">ат </w:t>
            </w:r>
            <w:r w:rsidRPr="00F21259">
              <w:rPr>
                <w:rFonts w:ascii="Times New Roman" w:hAnsi="Times New Roman"/>
              </w:rPr>
              <w:t>обучение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576">
              <w:rPr>
                <w:rFonts w:ascii="Times New Roman" w:hAnsi="Times New Roman"/>
              </w:rPr>
              <w:t>Информационные системы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30BC8" w:rsidRDefault="00530BC8" w:rsidP="00E06C8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E06C87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системы и программирование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857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Сетевое и системное администрирование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857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E06C87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0BC8" w:rsidTr="009C5555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Автоматизация технологических процессов и производств</w:t>
            </w:r>
          </w:p>
        </w:tc>
        <w:tc>
          <w:tcPr>
            <w:tcW w:w="992" w:type="dxa"/>
            <w:vAlign w:val="center"/>
          </w:tcPr>
          <w:p w:rsidR="00530BC8" w:rsidRDefault="00530BC8" w:rsidP="009C55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30BC8" w:rsidRDefault="00530BC8" w:rsidP="009C55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9C555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9C5555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Поварское и кондитерское дело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30BC8" w:rsidRDefault="008003F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30BC8" w:rsidTr="008003FF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обслуживания в общественном питании</w:t>
            </w:r>
          </w:p>
        </w:tc>
        <w:tc>
          <w:tcPr>
            <w:tcW w:w="992" w:type="dxa"/>
            <w:vAlign w:val="center"/>
          </w:tcPr>
          <w:p w:rsidR="00530BC8" w:rsidRDefault="00530BC8" w:rsidP="008003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5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30BC8" w:rsidRDefault="008003F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8003F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8003F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Переработка нефти и газа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857" w:type="dxa"/>
            <w:vAlign w:val="center"/>
          </w:tcPr>
          <w:p w:rsidR="00530BC8" w:rsidRDefault="008003F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30BC8" w:rsidRDefault="008003FF" w:rsidP="008003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Бурение нефтяных и газовых скважин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85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30BC8" w:rsidRDefault="004E0874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4E0874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0BC8" w:rsidTr="004E0874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эксплуатация нефтяных и газовых месторождений</w:t>
            </w:r>
          </w:p>
        </w:tc>
        <w:tc>
          <w:tcPr>
            <w:tcW w:w="992" w:type="dxa"/>
            <w:vAlign w:val="center"/>
          </w:tcPr>
          <w:p w:rsidR="00530BC8" w:rsidRDefault="00530BC8" w:rsidP="004E08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857" w:type="dxa"/>
            <w:vAlign w:val="center"/>
          </w:tcPr>
          <w:p w:rsidR="00530BC8" w:rsidRPr="007272E9" w:rsidRDefault="004E0874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530BC8" w:rsidRDefault="004E0874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B0714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30BC8" w:rsidTr="004E0874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Сооружение и эксплуатация </w:t>
            </w:r>
            <w:proofErr w:type="spellStart"/>
            <w:r>
              <w:rPr>
                <w:rFonts w:ascii="Times New Roman" w:hAnsi="Times New Roman"/>
              </w:rPr>
              <w:t>газонефтепроводов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газонефтехранилищ</w:t>
            </w:r>
            <w:proofErr w:type="spellEnd"/>
          </w:p>
        </w:tc>
        <w:tc>
          <w:tcPr>
            <w:tcW w:w="992" w:type="dxa"/>
            <w:vAlign w:val="center"/>
          </w:tcPr>
          <w:p w:rsidR="00530BC8" w:rsidRDefault="00530BC8" w:rsidP="004E08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B071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B0714F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0BC8" w:rsidRDefault="00B0714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B0714F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средствами автоматизации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857" w:type="dxa"/>
            <w:vAlign w:val="center"/>
          </w:tcPr>
          <w:p w:rsidR="00530BC8" w:rsidRDefault="00F1368C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30BC8" w:rsidRDefault="00F1368C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530BC8" w:rsidRDefault="00F1368C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F1368C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F1368C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Сварочное производство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Pr="00542576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Судостроение 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30BC8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530BC8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AD6815" w:rsidTr="00530BC8">
        <w:trPr>
          <w:trHeight w:val="278"/>
          <w:jc w:val="center"/>
        </w:trPr>
        <w:tc>
          <w:tcPr>
            <w:tcW w:w="2405" w:type="dxa"/>
          </w:tcPr>
          <w:p w:rsidR="00AD6815" w:rsidRDefault="00AD6815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Финансы</w:t>
            </w:r>
          </w:p>
        </w:tc>
        <w:tc>
          <w:tcPr>
            <w:tcW w:w="992" w:type="dxa"/>
          </w:tcPr>
          <w:p w:rsidR="00AD6815" w:rsidRDefault="00AD6815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857" w:type="dxa"/>
            <w:vAlign w:val="center"/>
          </w:tcPr>
          <w:p w:rsidR="00AD6815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D6815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D6815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D6815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D6815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Pr="00AF262A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Банковское дело</w:t>
            </w:r>
          </w:p>
        </w:tc>
        <w:tc>
          <w:tcPr>
            <w:tcW w:w="992" w:type="dxa"/>
          </w:tcPr>
          <w:p w:rsidR="00530BC8" w:rsidRDefault="00B82E50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857" w:type="dxa"/>
            <w:vAlign w:val="center"/>
          </w:tcPr>
          <w:p w:rsidR="00530BC8" w:rsidRPr="007272E9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530BC8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D20592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0BC8" w:rsidTr="0022148E">
        <w:trPr>
          <w:trHeight w:val="278"/>
          <w:jc w:val="center"/>
        </w:trPr>
        <w:tc>
          <w:tcPr>
            <w:tcW w:w="2405" w:type="dxa"/>
          </w:tcPr>
          <w:p w:rsidR="00530BC8" w:rsidRPr="00AF262A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992" w:type="dxa"/>
            <w:vAlign w:val="center"/>
          </w:tcPr>
          <w:p w:rsidR="00530BC8" w:rsidRDefault="00530BC8" w:rsidP="002214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57" w:type="dxa"/>
            <w:vAlign w:val="center"/>
          </w:tcPr>
          <w:p w:rsidR="00530BC8" w:rsidRPr="007272E9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30BC8" w:rsidRDefault="0022148E" w:rsidP="002214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530BC8" w:rsidTr="0022148E">
        <w:trPr>
          <w:trHeight w:val="278"/>
          <w:jc w:val="center"/>
        </w:trPr>
        <w:tc>
          <w:tcPr>
            <w:tcW w:w="2405" w:type="dxa"/>
          </w:tcPr>
          <w:p w:rsidR="00530BC8" w:rsidRPr="00AF262A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организация социального обеспечения</w:t>
            </w:r>
          </w:p>
        </w:tc>
        <w:tc>
          <w:tcPr>
            <w:tcW w:w="992" w:type="dxa"/>
            <w:vAlign w:val="center"/>
          </w:tcPr>
          <w:p w:rsidR="00530BC8" w:rsidRDefault="00B82E50" w:rsidP="002214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857" w:type="dxa"/>
            <w:vAlign w:val="center"/>
          </w:tcPr>
          <w:p w:rsidR="00530BC8" w:rsidRPr="007272E9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530BC8" w:rsidTr="0022148E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деятельность в логистике</w:t>
            </w:r>
          </w:p>
        </w:tc>
        <w:tc>
          <w:tcPr>
            <w:tcW w:w="992" w:type="dxa"/>
            <w:vAlign w:val="center"/>
          </w:tcPr>
          <w:p w:rsidR="00530BC8" w:rsidRDefault="00B82E50" w:rsidP="002214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Туризм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Гостиничный сервис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857" w:type="dxa"/>
            <w:vAlign w:val="center"/>
          </w:tcPr>
          <w:p w:rsidR="00530BC8" w:rsidRPr="007272E9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530BC8" w:rsidTr="00530BC8">
        <w:trPr>
          <w:trHeight w:val="278"/>
          <w:jc w:val="center"/>
        </w:trPr>
        <w:tc>
          <w:tcPr>
            <w:tcW w:w="2405" w:type="dxa"/>
          </w:tcPr>
          <w:p w:rsidR="00530BC8" w:rsidRDefault="00530BC8" w:rsidP="00585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</w:t>
            </w:r>
          </w:p>
        </w:tc>
        <w:tc>
          <w:tcPr>
            <w:tcW w:w="992" w:type="dxa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57" w:type="dxa"/>
            <w:vAlign w:val="center"/>
          </w:tcPr>
          <w:p w:rsidR="00530BC8" w:rsidRPr="007272E9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530BC8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0BC8" w:rsidRDefault="0022148E" w:rsidP="0058542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bookmarkStart w:id="0" w:name="_GoBack"/>
            <w:bookmarkEnd w:id="0"/>
          </w:p>
        </w:tc>
      </w:tr>
    </w:tbl>
    <w:p w:rsidR="00330759" w:rsidRDefault="00330759"/>
    <w:sectPr w:rsidR="0033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53"/>
    <w:rsid w:val="0022148E"/>
    <w:rsid w:val="00330759"/>
    <w:rsid w:val="0038699D"/>
    <w:rsid w:val="003F5653"/>
    <w:rsid w:val="004E0874"/>
    <w:rsid w:val="00530BC8"/>
    <w:rsid w:val="005B6716"/>
    <w:rsid w:val="008003FF"/>
    <w:rsid w:val="009C5555"/>
    <w:rsid w:val="00AD6815"/>
    <w:rsid w:val="00B0714F"/>
    <w:rsid w:val="00B82E50"/>
    <w:rsid w:val="00C671C6"/>
    <w:rsid w:val="00D20592"/>
    <w:rsid w:val="00E06C87"/>
    <w:rsid w:val="00E84886"/>
    <w:rsid w:val="00F1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C089"/>
  <w15:chartTrackingRefBased/>
  <w15:docId w15:val="{0F2BCAB6-FD22-4B73-A6A1-DD41A98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Каргина</dc:creator>
  <cp:keywords/>
  <dc:description/>
  <cp:lastModifiedBy>Дарья Каргина</cp:lastModifiedBy>
  <cp:revision>13</cp:revision>
  <dcterms:created xsi:type="dcterms:W3CDTF">2020-12-24T10:09:00Z</dcterms:created>
  <dcterms:modified xsi:type="dcterms:W3CDTF">2020-12-24T11:06:00Z</dcterms:modified>
</cp:coreProperties>
</file>